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1B559" w14:textId="77777777" w:rsidR="003723A4" w:rsidRPr="004B160C" w:rsidRDefault="004B160C">
      <w:r w:rsidRPr="004B160C">
        <w:t>The healing powers of venom</w:t>
      </w:r>
    </w:p>
    <w:p w14:paraId="04A6EC3B" w14:textId="77777777" w:rsidR="004B160C" w:rsidRDefault="004B160C">
      <w:pPr>
        <w:rPr>
          <w:sz w:val="20"/>
          <w:szCs w:val="20"/>
        </w:rPr>
      </w:pPr>
      <w:r w:rsidRPr="004B160C">
        <w:rPr>
          <w:sz w:val="20"/>
          <w:szCs w:val="20"/>
        </w:rPr>
        <w:t>WSJ July 23-24, 2016 p. C3</w:t>
      </w:r>
    </w:p>
    <w:p w14:paraId="12C13F32" w14:textId="77777777" w:rsidR="004B160C" w:rsidRDefault="004B160C">
      <w:pPr>
        <w:rPr>
          <w:sz w:val="20"/>
          <w:szCs w:val="20"/>
        </w:rPr>
      </w:pPr>
    </w:p>
    <w:p w14:paraId="1AA217A4" w14:textId="77777777" w:rsidR="004B160C" w:rsidRPr="00CA0FB2" w:rsidRDefault="004B160C">
      <w:pPr>
        <w:rPr>
          <w:rFonts w:ascii="Book Antiqua" w:hAnsi="Book Antiqua"/>
          <w:b/>
          <w:i/>
          <w:sz w:val="20"/>
          <w:szCs w:val="20"/>
        </w:rPr>
      </w:pPr>
      <w:r w:rsidRPr="00CA0FB2">
        <w:rPr>
          <w:rFonts w:ascii="Book Antiqua" w:hAnsi="Book Antiqua"/>
          <w:b/>
          <w:i/>
          <w:sz w:val="20"/>
          <w:szCs w:val="20"/>
        </w:rPr>
        <w:t>‘Ask the plants of the earth, and they will teach you.’ Job 12:8</w:t>
      </w:r>
    </w:p>
    <w:p w14:paraId="5771A413" w14:textId="77777777" w:rsidR="004B160C" w:rsidRPr="004B160C" w:rsidRDefault="004B160C">
      <w:pPr>
        <w:rPr>
          <w:sz w:val="22"/>
          <w:szCs w:val="22"/>
        </w:rPr>
      </w:pPr>
    </w:p>
    <w:p w14:paraId="3DB06144" w14:textId="77777777" w:rsidR="004B160C" w:rsidRDefault="004B160C">
      <w:pPr>
        <w:rPr>
          <w:sz w:val="20"/>
          <w:szCs w:val="20"/>
        </w:rPr>
      </w:pPr>
      <w:r w:rsidRPr="004B160C">
        <w:rPr>
          <w:sz w:val="20"/>
          <w:szCs w:val="20"/>
        </w:rPr>
        <w:t>Scorpion venom:</w:t>
      </w:r>
      <w:r>
        <w:rPr>
          <w:sz w:val="20"/>
          <w:szCs w:val="20"/>
        </w:rPr>
        <w:t xml:space="preserve"> BLZ-100, derived from scorpion venom (aka ‘tumor paint’) from a neurotoxin. When linked to fluoresce</w:t>
      </w:r>
      <w:r w:rsidR="00CA0FB2">
        <w:rPr>
          <w:sz w:val="20"/>
          <w:szCs w:val="20"/>
        </w:rPr>
        <w:t>nt dye doctors can visualiz</w:t>
      </w:r>
      <w:r>
        <w:rPr>
          <w:sz w:val="20"/>
          <w:szCs w:val="20"/>
        </w:rPr>
        <w:t>e and remove tumor masses from the brain.</w:t>
      </w:r>
    </w:p>
    <w:p w14:paraId="32904AEA" w14:textId="77777777" w:rsidR="004B160C" w:rsidRDefault="004B160C">
      <w:pPr>
        <w:rPr>
          <w:sz w:val="20"/>
          <w:szCs w:val="20"/>
        </w:rPr>
      </w:pPr>
    </w:p>
    <w:p w14:paraId="6496CB59" w14:textId="77777777" w:rsidR="004B160C" w:rsidRDefault="004B160C">
      <w:pPr>
        <w:rPr>
          <w:sz w:val="20"/>
          <w:szCs w:val="20"/>
        </w:rPr>
      </w:pPr>
      <w:r>
        <w:rPr>
          <w:sz w:val="20"/>
          <w:szCs w:val="20"/>
        </w:rPr>
        <w:t>Bee venom used by ancient Greeks to treat gout. Snakes and venom associated with cures of disease and still the symbol of medicine.</w:t>
      </w:r>
    </w:p>
    <w:p w14:paraId="0803F518" w14:textId="77777777" w:rsidR="004B160C" w:rsidRDefault="004B160C">
      <w:pPr>
        <w:rPr>
          <w:sz w:val="20"/>
          <w:szCs w:val="20"/>
        </w:rPr>
      </w:pPr>
    </w:p>
    <w:p w14:paraId="1ADE5271" w14:textId="77777777" w:rsidR="004B160C" w:rsidRDefault="004B160C">
      <w:pPr>
        <w:rPr>
          <w:sz w:val="20"/>
          <w:szCs w:val="20"/>
        </w:rPr>
      </w:pPr>
      <w:r>
        <w:rPr>
          <w:sz w:val="20"/>
          <w:szCs w:val="20"/>
        </w:rPr>
        <w:t xml:space="preserve">Venoms </w:t>
      </w:r>
      <w:r w:rsidR="00B03BBB">
        <w:rPr>
          <w:sz w:val="20"/>
          <w:szCs w:val="20"/>
        </w:rPr>
        <w:t>t</w:t>
      </w:r>
      <w:r>
        <w:rPr>
          <w:sz w:val="20"/>
          <w:szCs w:val="20"/>
        </w:rPr>
        <w:t xml:space="preserve">arget and alter key molecules in human cells. Chemical engineers now bioprospect for potent chemicals to counter disease. </w:t>
      </w:r>
    </w:p>
    <w:p w14:paraId="5E0D7FC8" w14:textId="77777777" w:rsidR="004B160C" w:rsidRDefault="004B160C">
      <w:pPr>
        <w:rPr>
          <w:sz w:val="20"/>
          <w:szCs w:val="20"/>
        </w:rPr>
      </w:pPr>
    </w:p>
    <w:p w14:paraId="46EC077A" w14:textId="77777777" w:rsidR="004B160C" w:rsidRDefault="004B160C">
      <w:pPr>
        <w:rPr>
          <w:sz w:val="20"/>
          <w:szCs w:val="20"/>
        </w:rPr>
      </w:pPr>
      <w:r>
        <w:rPr>
          <w:sz w:val="20"/>
          <w:szCs w:val="20"/>
        </w:rPr>
        <w:t>1981- Brazilian jararaca viper venom was known to cause lethal drop in blood</w:t>
      </w:r>
      <w:r w:rsidR="00CA0FB2">
        <w:rPr>
          <w:sz w:val="20"/>
          <w:szCs w:val="20"/>
        </w:rPr>
        <w:t xml:space="preserve"> pressure in victims. Became so</w:t>
      </w:r>
      <w:r>
        <w:rPr>
          <w:sz w:val="20"/>
          <w:szCs w:val="20"/>
        </w:rPr>
        <w:t>urce of Captopril used in treating severe hypertension.</w:t>
      </w:r>
    </w:p>
    <w:p w14:paraId="67E7BBC5" w14:textId="77777777" w:rsidR="004B160C" w:rsidRDefault="004B160C">
      <w:pPr>
        <w:rPr>
          <w:sz w:val="20"/>
          <w:szCs w:val="20"/>
        </w:rPr>
      </w:pPr>
    </w:p>
    <w:p w14:paraId="401B5659" w14:textId="77777777" w:rsidR="004B160C" w:rsidRDefault="004B160C">
      <w:pPr>
        <w:rPr>
          <w:sz w:val="20"/>
          <w:szCs w:val="20"/>
        </w:rPr>
      </w:pPr>
      <w:r>
        <w:rPr>
          <w:sz w:val="20"/>
          <w:szCs w:val="20"/>
        </w:rPr>
        <w:t xml:space="preserve">1990’s- Endocrinologists discovered exendin- 4 in the venom of Gila monsters in Arizona. This compound </w:t>
      </w:r>
      <w:r w:rsidR="00B03BBB">
        <w:rPr>
          <w:sz w:val="20"/>
          <w:szCs w:val="20"/>
        </w:rPr>
        <w:t xml:space="preserve">marketed as Byetta, </w:t>
      </w:r>
      <w:r>
        <w:rPr>
          <w:sz w:val="20"/>
          <w:szCs w:val="20"/>
        </w:rPr>
        <w:t>acts to cause a slow release of insulin by humans only when blood sugar is ve</w:t>
      </w:r>
      <w:r w:rsidR="00B03BBB">
        <w:rPr>
          <w:sz w:val="20"/>
          <w:szCs w:val="20"/>
        </w:rPr>
        <w:t>r</w:t>
      </w:r>
      <w:r>
        <w:rPr>
          <w:sz w:val="20"/>
          <w:szCs w:val="20"/>
        </w:rPr>
        <w:t>y high</w:t>
      </w:r>
      <w:r w:rsidR="00B03BBB">
        <w:rPr>
          <w:sz w:val="20"/>
          <w:szCs w:val="20"/>
        </w:rPr>
        <w:t>. Hence no danger o</w:t>
      </w:r>
      <w:r w:rsidR="00CA0FB2">
        <w:rPr>
          <w:sz w:val="20"/>
          <w:szCs w:val="20"/>
        </w:rPr>
        <w:t>f hypoglycemia (low blood sugar</w:t>
      </w:r>
      <w:r w:rsidR="00B03BBB">
        <w:rPr>
          <w:sz w:val="20"/>
          <w:szCs w:val="20"/>
        </w:rPr>
        <w:t xml:space="preserve">) and the molecule effect is long acting, unlike synthetic insulin. </w:t>
      </w:r>
    </w:p>
    <w:p w14:paraId="73CC6FBE" w14:textId="77777777" w:rsidR="00B03BBB" w:rsidRDefault="00B03BBB">
      <w:pPr>
        <w:rPr>
          <w:sz w:val="20"/>
          <w:szCs w:val="20"/>
        </w:rPr>
      </w:pPr>
      <w:r>
        <w:rPr>
          <w:sz w:val="20"/>
          <w:szCs w:val="20"/>
        </w:rPr>
        <w:t xml:space="preserve">Now released as Bydureon, Tanzeum and Trulicity. (Concern re side effects- inflammation of pancreas.) </w:t>
      </w:r>
    </w:p>
    <w:p w14:paraId="04E7BCF2" w14:textId="77777777" w:rsidR="00B03BBB" w:rsidRDefault="00B03BBB">
      <w:pPr>
        <w:rPr>
          <w:sz w:val="20"/>
          <w:szCs w:val="20"/>
        </w:rPr>
      </w:pPr>
      <w:r>
        <w:rPr>
          <w:sz w:val="20"/>
          <w:szCs w:val="20"/>
        </w:rPr>
        <w:t>Exendin-4 may also stimulate neuron growth and is now studied for Alzheimer disease.</w:t>
      </w:r>
    </w:p>
    <w:p w14:paraId="49483933" w14:textId="77777777" w:rsidR="00B03BBB" w:rsidRDefault="00B03BBB">
      <w:pPr>
        <w:rPr>
          <w:sz w:val="20"/>
          <w:szCs w:val="20"/>
        </w:rPr>
      </w:pPr>
    </w:p>
    <w:p w14:paraId="72C73696" w14:textId="77777777" w:rsidR="00B03BBB" w:rsidRDefault="00B03BBB">
      <w:pPr>
        <w:rPr>
          <w:sz w:val="20"/>
          <w:szCs w:val="20"/>
        </w:rPr>
      </w:pPr>
      <w:r>
        <w:rPr>
          <w:sz w:val="20"/>
          <w:szCs w:val="20"/>
        </w:rPr>
        <w:t>2016- Venom from the shrew blocks TRPV6,  a cancer calcium channel; may starve cancer cells.</w:t>
      </w:r>
    </w:p>
    <w:p w14:paraId="5F860942" w14:textId="77777777" w:rsidR="00B03BBB" w:rsidRDefault="00B03BBB">
      <w:pPr>
        <w:rPr>
          <w:sz w:val="20"/>
          <w:szCs w:val="20"/>
        </w:rPr>
      </w:pPr>
      <w:r>
        <w:rPr>
          <w:sz w:val="20"/>
          <w:szCs w:val="20"/>
        </w:rPr>
        <w:t>Erectile dysfunction- Brazilian wandering spider venom may help.</w:t>
      </w:r>
    </w:p>
    <w:p w14:paraId="18A72207" w14:textId="5ED12A20" w:rsidR="00C5145B" w:rsidRDefault="00C5145B">
      <w:pPr>
        <w:rPr>
          <w:sz w:val="20"/>
          <w:szCs w:val="20"/>
        </w:rPr>
      </w:pPr>
      <w:r>
        <w:rPr>
          <w:sz w:val="20"/>
          <w:szCs w:val="20"/>
        </w:rPr>
        <w:t>Bee venom- for wrinkles, may be superior to botox.</w:t>
      </w:r>
      <w:bookmarkStart w:id="0" w:name="_GoBack"/>
      <w:bookmarkEnd w:id="0"/>
    </w:p>
    <w:p w14:paraId="341E110E" w14:textId="77777777" w:rsidR="00B03BBB" w:rsidRDefault="00B03BBB">
      <w:pPr>
        <w:rPr>
          <w:sz w:val="20"/>
          <w:szCs w:val="20"/>
        </w:rPr>
      </w:pPr>
    </w:p>
    <w:p w14:paraId="00810508" w14:textId="77777777" w:rsidR="00B03BBB" w:rsidRPr="00612C70" w:rsidRDefault="00B03BBB">
      <w:pPr>
        <w:rPr>
          <w:rFonts w:ascii="Century Schoolbook" w:hAnsi="Century Schoolbook"/>
          <w:b/>
          <w:i/>
          <w:sz w:val="20"/>
          <w:szCs w:val="20"/>
        </w:rPr>
      </w:pPr>
      <w:r w:rsidRPr="00612C70">
        <w:rPr>
          <w:rFonts w:ascii="Century Schoolbook" w:hAnsi="Century Schoolbook"/>
          <w:b/>
          <w:i/>
          <w:sz w:val="20"/>
          <w:szCs w:val="20"/>
        </w:rPr>
        <w:t>“ Each venomous animal is an artisanal mixologist,</w:t>
      </w:r>
    </w:p>
    <w:p w14:paraId="70AAA732" w14:textId="77777777" w:rsidR="00B03BBB" w:rsidRPr="00612C70" w:rsidRDefault="00B03BBB">
      <w:pPr>
        <w:rPr>
          <w:rFonts w:ascii="Century Schoolbook" w:hAnsi="Century Schoolbook"/>
          <w:b/>
          <w:i/>
          <w:sz w:val="20"/>
          <w:szCs w:val="20"/>
        </w:rPr>
      </w:pPr>
      <w:r w:rsidRPr="00612C70">
        <w:rPr>
          <w:rFonts w:ascii="Century Schoolbook" w:hAnsi="Century Schoolbook"/>
          <w:b/>
          <w:i/>
          <w:sz w:val="20"/>
          <w:szCs w:val="20"/>
        </w:rPr>
        <w:t>crafting chemical cocktails that contain thousands of ingredients.</w:t>
      </w:r>
    </w:p>
    <w:p w14:paraId="5DDD1835" w14:textId="77777777" w:rsidR="00612C70" w:rsidRPr="00612C70" w:rsidRDefault="00612C70">
      <w:pPr>
        <w:rPr>
          <w:rFonts w:ascii="Century Schoolbook" w:hAnsi="Century Schoolbook"/>
          <w:b/>
          <w:i/>
          <w:sz w:val="20"/>
          <w:szCs w:val="20"/>
        </w:rPr>
      </w:pPr>
    </w:p>
    <w:p w14:paraId="05F695FB" w14:textId="77777777" w:rsidR="00B03BBB" w:rsidRPr="00612C70" w:rsidRDefault="00B03BBB">
      <w:pPr>
        <w:rPr>
          <w:rFonts w:ascii="Century Schoolbook" w:hAnsi="Century Schoolbook"/>
          <w:b/>
          <w:i/>
          <w:sz w:val="20"/>
          <w:szCs w:val="20"/>
        </w:rPr>
      </w:pPr>
      <w:r w:rsidRPr="00612C70">
        <w:rPr>
          <w:rFonts w:ascii="Century Schoolbook" w:hAnsi="Century Schoolbook"/>
          <w:b/>
          <w:i/>
          <w:sz w:val="20"/>
          <w:szCs w:val="20"/>
        </w:rPr>
        <w:t xml:space="preserve">The wealth of potential in venoms- each with its unique recipe- </w:t>
      </w:r>
    </w:p>
    <w:p w14:paraId="5FE460CD" w14:textId="77777777" w:rsidR="00612C70" w:rsidRPr="00612C70" w:rsidRDefault="00B03BBB">
      <w:pPr>
        <w:rPr>
          <w:rFonts w:ascii="Century Schoolbook" w:hAnsi="Century Schoolbook"/>
          <w:b/>
          <w:i/>
          <w:sz w:val="20"/>
          <w:szCs w:val="20"/>
        </w:rPr>
      </w:pPr>
      <w:r w:rsidRPr="00612C70">
        <w:rPr>
          <w:rFonts w:ascii="Century Schoolbook" w:hAnsi="Century Schoolbook"/>
          <w:b/>
          <w:i/>
          <w:sz w:val="20"/>
          <w:szCs w:val="20"/>
        </w:rPr>
        <w:t>is hard to overstate.   That is an</w:t>
      </w:r>
      <w:r w:rsidR="00612C70" w:rsidRPr="00612C70">
        <w:rPr>
          <w:rFonts w:ascii="Century Schoolbook" w:hAnsi="Century Schoolbook"/>
          <w:b/>
          <w:i/>
          <w:sz w:val="20"/>
          <w:szCs w:val="20"/>
        </w:rPr>
        <w:t>other reason to preserve our pla</w:t>
      </w:r>
      <w:r w:rsidRPr="00612C70">
        <w:rPr>
          <w:rFonts w:ascii="Century Schoolbook" w:hAnsi="Century Schoolbook"/>
          <w:b/>
          <w:i/>
          <w:sz w:val="20"/>
          <w:szCs w:val="20"/>
        </w:rPr>
        <w:t xml:space="preserve">net’s </w:t>
      </w:r>
    </w:p>
    <w:p w14:paraId="57626F2A" w14:textId="77777777" w:rsidR="00B03BBB" w:rsidRPr="00612C70" w:rsidRDefault="00B03BBB">
      <w:pPr>
        <w:rPr>
          <w:rFonts w:ascii="Century Schoolbook" w:hAnsi="Century Schoolbook"/>
          <w:b/>
          <w:i/>
          <w:sz w:val="20"/>
          <w:szCs w:val="20"/>
        </w:rPr>
      </w:pPr>
      <w:r w:rsidRPr="00612C70">
        <w:rPr>
          <w:rFonts w:ascii="Century Schoolbook" w:hAnsi="Century Schoolbook"/>
          <w:b/>
          <w:i/>
          <w:sz w:val="20"/>
          <w:szCs w:val="20"/>
        </w:rPr>
        <w:t xml:space="preserve">endangered </w:t>
      </w:r>
      <w:r w:rsidR="00612C70" w:rsidRPr="00612C70">
        <w:rPr>
          <w:rFonts w:ascii="Century Schoolbook" w:hAnsi="Century Schoolbook"/>
          <w:b/>
          <w:i/>
          <w:sz w:val="20"/>
          <w:szCs w:val="20"/>
        </w:rPr>
        <w:t>ecosystems. If venomous creatures become extinct, millions</w:t>
      </w:r>
    </w:p>
    <w:p w14:paraId="764F7E2A" w14:textId="77777777" w:rsidR="00612C70" w:rsidRPr="00612C70" w:rsidRDefault="00612C70">
      <w:pPr>
        <w:rPr>
          <w:rFonts w:ascii="Century Schoolbook" w:hAnsi="Century Schoolbook"/>
          <w:b/>
          <w:i/>
          <w:sz w:val="20"/>
          <w:szCs w:val="20"/>
        </w:rPr>
      </w:pPr>
      <w:r w:rsidRPr="00612C70">
        <w:rPr>
          <w:rFonts w:ascii="Century Schoolbook" w:hAnsi="Century Schoolbook"/>
          <w:b/>
          <w:i/>
          <w:sz w:val="20"/>
          <w:szCs w:val="20"/>
        </w:rPr>
        <w:t>of lifesaving drugs may slip through our fingers.”</w:t>
      </w:r>
    </w:p>
    <w:sectPr w:rsidR="00612C70" w:rsidRPr="00612C70" w:rsidSect="003723A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0C"/>
    <w:rsid w:val="001055B5"/>
    <w:rsid w:val="003723A4"/>
    <w:rsid w:val="004B160C"/>
    <w:rsid w:val="00612C70"/>
    <w:rsid w:val="00B03BBB"/>
    <w:rsid w:val="00C5145B"/>
    <w:rsid w:val="00CA0F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1D2C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B5"/>
    <w:rPr>
      <w:rFonts w:ascii="Geneva" w:hAnsi="Genev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B5"/>
    <w:rPr>
      <w:rFonts w:ascii="Geneva" w:hAnsi="Genev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274</Words>
  <Characters>1566</Characters>
  <Application>Microsoft Macintosh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Penso</dc:creator>
  <cp:keywords/>
  <dc:description/>
  <cp:lastModifiedBy>Jeffrey Penso</cp:lastModifiedBy>
  <cp:revision>3</cp:revision>
  <dcterms:created xsi:type="dcterms:W3CDTF">2016-08-10T01:39:00Z</dcterms:created>
  <dcterms:modified xsi:type="dcterms:W3CDTF">2016-08-10T02:28:00Z</dcterms:modified>
</cp:coreProperties>
</file>